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210BAF" w14:textId="4336407F" w:rsidR="007A2F73" w:rsidRPr="00BF06C0" w:rsidRDefault="0040005E" w:rsidP="00BF06C0">
      <w:pPr>
        <w:jc w:val="center"/>
        <w:rPr>
          <w:rFonts w:ascii="Arial" w:hAnsi="Arial" w:cs="Arial"/>
        </w:rPr>
      </w:pPr>
      <w:r w:rsidRPr="00BF06C0">
        <w:rPr>
          <w:rFonts w:ascii="Arial" w:hAnsi="Arial" w:cs="Arial"/>
        </w:rPr>
        <w:t>AMENDMENT NO. ___</w:t>
      </w:r>
    </w:p>
    <w:p w14:paraId="66D1A4AC" w14:textId="4427C3F1" w:rsidR="00BF06C0" w:rsidRPr="00BF06C0" w:rsidRDefault="0040005E" w:rsidP="00BF06C0">
      <w:pPr>
        <w:jc w:val="center"/>
        <w:rPr>
          <w:rFonts w:ascii="Arial" w:hAnsi="Arial" w:cs="Arial"/>
        </w:rPr>
      </w:pPr>
      <w:r w:rsidRPr="00BF06C0">
        <w:rPr>
          <w:rFonts w:ascii="Arial" w:hAnsi="Arial" w:cs="Arial"/>
        </w:rPr>
        <w:t>TO</w:t>
      </w:r>
    </w:p>
    <w:p w14:paraId="337B3E7F" w14:textId="412437FE" w:rsidR="00BF06C0" w:rsidRPr="00BF06C0" w:rsidRDefault="0040005E" w:rsidP="00BF06C0">
      <w:pPr>
        <w:jc w:val="center"/>
        <w:rPr>
          <w:rFonts w:ascii="Arial" w:hAnsi="Arial" w:cs="Arial"/>
        </w:rPr>
      </w:pPr>
      <w:r w:rsidRPr="00BF06C0">
        <w:rPr>
          <w:rFonts w:ascii="Arial" w:hAnsi="Arial" w:cs="Arial"/>
        </w:rPr>
        <w:t>ORDINANCE NO. BL2021-</w:t>
      </w:r>
      <w:r>
        <w:rPr>
          <w:rFonts w:ascii="Arial" w:hAnsi="Arial" w:cs="Arial"/>
        </w:rPr>
        <w:t>96</w:t>
      </w:r>
      <w:r w:rsidRPr="00BF06C0">
        <w:rPr>
          <w:rFonts w:ascii="Arial" w:hAnsi="Arial" w:cs="Arial"/>
        </w:rPr>
        <w:t>1</w:t>
      </w:r>
    </w:p>
    <w:p w14:paraId="42BA6077" w14:textId="03137E4A" w:rsidR="00BF06C0" w:rsidRPr="00BF06C0" w:rsidRDefault="00BF06C0">
      <w:pPr>
        <w:rPr>
          <w:rFonts w:ascii="Arial" w:hAnsi="Arial" w:cs="Arial"/>
        </w:rPr>
      </w:pPr>
    </w:p>
    <w:p w14:paraId="1DE0942F" w14:textId="49227534" w:rsidR="00BF06C0" w:rsidRPr="00BF06C0" w:rsidRDefault="00BF06C0" w:rsidP="00BF06C0">
      <w:pPr>
        <w:jc w:val="both"/>
        <w:rPr>
          <w:rFonts w:ascii="Arial" w:hAnsi="Arial" w:cs="Arial"/>
        </w:rPr>
      </w:pPr>
      <w:r w:rsidRPr="00BF06C0">
        <w:rPr>
          <w:rFonts w:ascii="Arial" w:hAnsi="Arial" w:cs="Arial"/>
        </w:rPr>
        <w:t xml:space="preserve">Mr. President – </w:t>
      </w:r>
    </w:p>
    <w:p w14:paraId="418DEA8A" w14:textId="6F48C37B" w:rsidR="00740EC8" w:rsidRDefault="00BF06C0" w:rsidP="00BF06C0">
      <w:pPr>
        <w:jc w:val="both"/>
        <w:rPr>
          <w:rFonts w:ascii="Arial" w:hAnsi="Arial" w:cs="Arial"/>
        </w:rPr>
      </w:pPr>
      <w:r w:rsidRPr="00BF06C0">
        <w:rPr>
          <w:rFonts w:ascii="Arial" w:hAnsi="Arial" w:cs="Arial"/>
        </w:rPr>
        <w:t>I hereby move to amend Ordinance No. BL2021-</w:t>
      </w:r>
      <w:r w:rsidR="00C160E1">
        <w:rPr>
          <w:rFonts w:ascii="Arial" w:hAnsi="Arial" w:cs="Arial"/>
        </w:rPr>
        <w:t>96</w:t>
      </w:r>
      <w:r w:rsidRPr="00BF06C0">
        <w:rPr>
          <w:rFonts w:ascii="Arial" w:hAnsi="Arial" w:cs="Arial"/>
        </w:rPr>
        <w:t>1 by amending Section 1, proposed Metropolitan Code of Laws Section 13.08.080</w:t>
      </w:r>
      <w:r w:rsidR="00C160E1">
        <w:rPr>
          <w:rFonts w:ascii="Arial" w:hAnsi="Arial" w:cs="Arial"/>
        </w:rPr>
        <w:t>.G.11 as follows</w:t>
      </w:r>
      <w:r w:rsidRPr="00BF06C0">
        <w:rPr>
          <w:rFonts w:ascii="Arial" w:hAnsi="Arial" w:cs="Arial"/>
        </w:rPr>
        <w:t>:</w:t>
      </w:r>
    </w:p>
    <w:p w14:paraId="42613554" w14:textId="0C768509" w:rsidR="00BF06C0" w:rsidRPr="006167E7" w:rsidRDefault="00740EC8" w:rsidP="00740EC8">
      <w:pPr>
        <w:ind w:left="720"/>
        <w:jc w:val="both"/>
        <w:rPr>
          <w:rFonts w:ascii="Arial" w:hAnsi="Arial" w:cs="Arial"/>
          <w:u w:val="single"/>
        </w:rPr>
      </w:pPr>
      <w:r>
        <w:rPr>
          <w:rFonts w:ascii="Arial" w:hAnsi="Arial" w:cs="Arial"/>
          <w:color w:val="000000"/>
          <w:shd w:val="clear" w:color="auto" w:fill="FFFFFF"/>
        </w:rPr>
        <w:t xml:space="preserve">11. Any device or service necessary to effectuate the provisions of this subsection G shall be procured pursuant to the provisions of Title 4 of the Metropolitan Code of Laws, the Procurement Code. </w:t>
      </w:r>
      <w:r w:rsidR="006167E7" w:rsidRPr="006167E7">
        <w:rPr>
          <w:rFonts w:ascii="Arial" w:hAnsi="Arial" w:cs="Arial"/>
          <w:color w:val="000000"/>
          <w:u w:val="single"/>
          <w:shd w:val="clear" w:color="auto" w:fill="FFFFFF"/>
        </w:rPr>
        <w:t xml:space="preserve">During the </w:t>
      </w:r>
      <w:proofErr w:type="gramStart"/>
      <w:r w:rsidR="006167E7" w:rsidRPr="006167E7">
        <w:rPr>
          <w:rFonts w:ascii="Arial" w:hAnsi="Arial" w:cs="Arial"/>
          <w:color w:val="000000"/>
          <w:u w:val="single"/>
          <w:shd w:val="clear" w:color="auto" w:fill="FFFFFF"/>
        </w:rPr>
        <w:t>six month</w:t>
      </w:r>
      <w:proofErr w:type="gramEnd"/>
      <w:r w:rsidR="006167E7" w:rsidRPr="006167E7">
        <w:rPr>
          <w:rFonts w:ascii="Arial" w:hAnsi="Arial" w:cs="Arial"/>
          <w:color w:val="000000"/>
          <w:u w:val="single"/>
          <w:shd w:val="clear" w:color="auto" w:fill="FFFFFF"/>
        </w:rPr>
        <w:t xml:space="preserve"> pilot program referenced in subsection G.14,</w:t>
      </w:r>
      <w:r w:rsidR="006167E7" w:rsidRPr="00032436">
        <w:rPr>
          <w:rFonts w:ascii="Arial" w:hAnsi="Arial" w:cs="Arial"/>
          <w:color w:val="000000"/>
          <w:u w:val="single"/>
          <w:shd w:val="clear" w:color="auto" w:fill="FFFFFF"/>
        </w:rPr>
        <w:t xml:space="preserve"> </w:t>
      </w:r>
      <w:r w:rsidR="006167E7">
        <w:rPr>
          <w:rFonts w:ascii="Arial" w:hAnsi="Arial" w:cs="Arial"/>
          <w:u w:val="single"/>
        </w:rPr>
        <w:t>t</w:t>
      </w:r>
      <w:r w:rsidR="00C31428" w:rsidRPr="00BF06C0">
        <w:rPr>
          <w:rFonts w:ascii="Arial" w:hAnsi="Arial" w:cs="Arial"/>
          <w:u w:val="single"/>
        </w:rPr>
        <w:t xml:space="preserve">he </w:t>
      </w:r>
      <w:r w:rsidR="00541D12" w:rsidRPr="00BF06C0">
        <w:rPr>
          <w:rFonts w:ascii="Arial" w:hAnsi="Arial" w:cs="Arial"/>
          <w:u w:val="single"/>
        </w:rPr>
        <w:t xml:space="preserve">metropolitan government </w:t>
      </w:r>
      <w:r w:rsidR="00C31428" w:rsidRPr="00BF06C0">
        <w:rPr>
          <w:rFonts w:ascii="Arial" w:hAnsi="Arial" w:cs="Arial"/>
          <w:u w:val="single"/>
        </w:rPr>
        <w:t>shall not accept a donation of any LPR</w:t>
      </w:r>
      <w:r w:rsidR="00C31428">
        <w:rPr>
          <w:rFonts w:ascii="Arial" w:hAnsi="Arial" w:cs="Arial"/>
          <w:u w:val="single"/>
        </w:rPr>
        <w:t>,</w:t>
      </w:r>
      <w:r w:rsidR="00C31428" w:rsidRPr="00BF06C0">
        <w:rPr>
          <w:rFonts w:ascii="Arial" w:hAnsi="Arial" w:cs="Arial"/>
          <w:u w:val="single"/>
        </w:rPr>
        <w:t xml:space="preserve"> LPR device</w:t>
      </w:r>
      <w:r w:rsidR="00C31428">
        <w:rPr>
          <w:rFonts w:ascii="Arial" w:hAnsi="Arial" w:cs="Arial"/>
          <w:u w:val="single"/>
        </w:rPr>
        <w:t>, or LPR service or any donation of funds for the purchase of any LPR, LPR device, or LPR service</w:t>
      </w:r>
      <w:r w:rsidR="00C31428" w:rsidRPr="00172AE3">
        <w:rPr>
          <w:rFonts w:ascii="Arial" w:hAnsi="Arial" w:cs="Arial"/>
          <w:u w:val="single"/>
        </w:rPr>
        <w:t xml:space="preserve"> </w:t>
      </w:r>
      <w:r w:rsidR="00C31428">
        <w:rPr>
          <w:rFonts w:ascii="Arial" w:hAnsi="Arial" w:cs="Arial"/>
          <w:u w:val="single"/>
        </w:rPr>
        <w:t>from any private source</w:t>
      </w:r>
      <w:r w:rsidR="00C31428" w:rsidRPr="00BF06C0">
        <w:rPr>
          <w:rFonts w:ascii="Arial" w:hAnsi="Arial" w:cs="Arial"/>
          <w:u w:val="single"/>
        </w:rPr>
        <w:t>.</w:t>
      </w:r>
      <w:r w:rsidR="00C31428">
        <w:rPr>
          <w:rFonts w:ascii="Arial" w:hAnsi="Arial" w:cs="Arial"/>
          <w:u w:val="single"/>
        </w:rPr>
        <w:t xml:space="preserve"> This shall not limit the </w:t>
      </w:r>
      <w:r w:rsidR="00541D12">
        <w:rPr>
          <w:rFonts w:ascii="Arial" w:hAnsi="Arial" w:cs="Arial"/>
          <w:u w:val="single"/>
        </w:rPr>
        <w:t>metropolitan gove</w:t>
      </w:r>
      <w:r w:rsidR="00C31428">
        <w:rPr>
          <w:rFonts w:ascii="Arial" w:hAnsi="Arial" w:cs="Arial"/>
          <w:u w:val="single"/>
        </w:rPr>
        <w:t>rnment’s ability to accept a grant from a governmental entity.</w:t>
      </w:r>
      <w:r w:rsidR="006167E7">
        <w:rPr>
          <w:rFonts w:ascii="Arial" w:hAnsi="Arial" w:cs="Arial"/>
          <w:u w:val="single"/>
        </w:rPr>
        <w:t xml:space="preserve"> After the </w:t>
      </w:r>
      <w:r w:rsidR="005B381C">
        <w:rPr>
          <w:rFonts w:ascii="Arial" w:hAnsi="Arial" w:cs="Arial"/>
          <w:u w:val="single"/>
        </w:rPr>
        <w:t>conclusion of the pilot program period, and upon</w:t>
      </w:r>
      <w:r w:rsidR="008F3010">
        <w:rPr>
          <w:rFonts w:ascii="Arial" w:hAnsi="Arial" w:cs="Arial"/>
          <w:u w:val="single"/>
        </w:rPr>
        <w:t xml:space="preserve"> the full implementation of the use of LPR, </w:t>
      </w:r>
      <w:r w:rsidR="007220F1">
        <w:rPr>
          <w:rFonts w:ascii="Arial" w:hAnsi="Arial" w:cs="Arial"/>
          <w:u w:val="single"/>
        </w:rPr>
        <w:t>a</w:t>
      </w:r>
      <w:r w:rsidR="007220F1" w:rsidRPr="007220F1">
        <w:rPr>
          <w:rFonts w:ascii="Arial" w:hAnsi="Arial" w:cs="Arial"/>
          <w:u w:val="single"/>
        </w:rPr>
        <w:t xml:space="preserve"> donation of any LPR, LPR device, or LPR service or any donation of funds for the purchase of any LPR, LPR device, or LPR service shall be subject to the approval of the metropolitan council by resolution, regardless of the value of the donation.</w:t>
      </w:r>
      <w:r w:rsidR="005B381C">
        <w:rPr>
          <w:rFonts w:ascii="Arial" w:hAnsi="Arial" w:cs="Arial"/>
          <w:u w:val="single"/>
        </w:rPr>
        <w:t xml:space="preserve"> </w:t>
      </w:r>
    </w:p>
    <w:p w14:paraId="0398DE1B" w14:textId="1A8D6822" w:rsidR="00BF06C0" w:rsidRDefault="00BF06C0" w:rsidP="00BF06C0">
      <w:pPr>
        <w:jc w:val="both"/>
        <w:rPr>
          <w:rFonts w:ascii="Arial" w:hAnsi="Arial" w:cs="Arial"/>
          <w:u w:val="single"/>
        </w:rPr>
      </w:pPr>
    </w:p>
    <w:p w14:paraId="3DE0AE47" w14:textId="7467F173" w:rsidR="00BF06C0" w:rsidRDefault="0040005E" w:rsidP="00BF06C0">
      <w:pPr>
        <w:spacing w:after="0" w:line="240" w:lineRule="auto"/>
        <w:ind w:left="4320"/>
        <w:jc w:val="both"/>
        <w:rPr>
          <w:rFonts w:ascii="Arial" w:hAnsi="Arial" w:cs="Arial"/>
        </w:rPr>
      </w:pPr>
      <w:r>
        <w:rPr>
          <w:rFonts w:ascii="Arial" w:hAnsi="Arial" w:cs="Arial"/>
        </w:rPr>
        <w:t>SPONSORED BY:</w:t>
      </w:r>
    </w:p>
    <w:p w14:paraId="7B679175" w14:textId="4F441FFA" w:rsidR="00BF06C0" w:rsidRDefault="00BF06C0" w:rsidP="00BF06C0">
      <w:pPr>
        <w:spacing w:after="0" w:line="240" w:lineRule="auto"/>
        <w:ind w:left="4320"/>
        <w:jc w:val="both"/>
        <w:rPr>
          <w:rFonts w:ascii="Arial" w:hAnsi="Arial" w:cs="Arial"/>
        </w:rPr>
      </w:pPr>
    </w:p>
    <w:p w14:paraId="038B9802" w14:textId="1D534491" w:rsidR="00BF06C0" w:rsidRDefault="00BF06C0" w:rsidP="00BF06C0">
      <w:pPr>
        <w:spacing w:after="0" w:line="240" w:lineRule="auto"/>
        <w:ind w:left="4320"/>
        <w:jc w:val="both"/>
        <w:rPr>
          <w:rFonts w:ascii="Arial" w:hAnsi="Arial" w:cs="Arial"/>
        </w:rPr>
      </w:pPr>
    </w:p>
    <w:p w14:paraId="1E7A3F3A" w14:textId="1E019ED0" w:rsidR="00BF06C0" w:rsidRDefault="00BF06C0" w:rsidP="00BF06C0">
      <w:pPr>
        <w:spacing w:after="0" w:line="240" w:lineRule="auto"/>
        <w:ind w:left="4320"/>
        <w:jc w:val="both"/>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p>
    <w:p w14:paraId="3F3649FC" w14:textId="345151F8" w:rsidR="00BF06C0" w:rsidRDefault="00BF06C0" w:rsidP="00BF06C0">
      <w:pPr>
        <w:spacing w:after="0" w:line="240" w:lineRule="auto"/>
        <w:ind w:left="4320"/>
        <w:jc w:val="both"/>
        <w:rPr>
          <w:rFonts w:ascii="Arial" w:hAnsi="Arial" w:cs="Arial"/>
        </w:rPr>
      </w:pPr>
      <w:r>
        <w:rPr>
          <w:rFonts w:ascii="Arial" w:hAnsi="Arial" w:cs="Arial"/>
        </w:rPr>
        <w:t xml:space="preserve">Emily Benedict </w:t>
      </w:r>
    </w:p>
    <w:p w14:paraId="2EC26000" w14:textId="3D3CC756" w:rsidR="00B83C79" w:rsidRDefault="00B83C79" w:rsidP="00BF06C0">
      <w:pPr>
        <w:spacing w:after="0" w:line="240" w:lineRule="auto"/>
        <w:ind w:left="4320"/>
        <w:jc w:val="both"/>
        <w:rPr>
          <w:rFonts w:ascii="Arial" w:hAnsi="Arial" w:cs="Arial"/>
        </w:rPr>
      </w:pPr>
      <w:r>
        <w:rPr>
          <w:rFonts w:ascii="Arial" w:hAnsi="Arial" w:cs="Arial"/>
        </w:rPr>
        <w:t>Bob Nash</w:t>
      </w:r>
    </w:p>
    <w:p w14:paraId="3BC81E61" w14:textId="5FB7FD4A" w:rsidR="00BF06C0" w:rsidRPr="00BF06C0" w:rsidRDefault="00BF06C0" w:rsidP="00BF06C0">
      <w:pPr>
        <w:spacing w:after="0" w:line="240" w:lineRule="auto"/>
        <w:ind w:left="4320"/>
        <w:jc w:val="both"/>
        <w:rPr>
          <w:rFonts w:ascii="Arial" w:hAnsi="Arial" w:cs="Arial"/>
        </w:rPr>
      </w:pPr>
      <w:r>
        <w:rPr>
          <w:rFonts w:ascii="Arial" w:hAnsi="Arial" w:cs="Arial"/>
        </w:rPr>
        <w:t>Member</w:t>
      </w:r>
      <w:r w:rsidR="00B83C79">
        <w:rPr>
          <w:rFonts w:ascii="Arial" w:hAnsi="Arial" w:cs="Arial"/>
        </w:rPr>
        <w:t>s</w:t>
      </w:r>
      <w:r>
        <w:rPr>
          <w:rFonts w:ascii="Arial" w:hAnsi="Arial" w:cs="Arial"/>
        </w:rPr>
        <w:t xml:space="preserve"> of Council </w:t>
      </w:r>
    </w:p>
    <w:sectPr w:rsidR="00BF06C0" w:rsidRPr="00BF06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206900" w14:textId="77777777" w:rsidR="00E02CD8" w:rsidRDefault="00E02CD8" w:rsidP="00BF06C0">
      <w:pPr>
        <w:spacing w:after="0" w:line="240" w:lineRule="auto"/>
      </w:pPr>
      <w:r>
        <w:separator/>
      </w:r>
    </w:p>
  </w:endnote>
  <w:endnote w:type="continuationSeparator" w:id="0">
    <w:p w14:paraId="5FC669A4" w14:textId="77777777" w:rsidR="00E02CD8" w:rsidRDefault="00E02CD8" w:rsidP="00BF06C0">
      <w:pPr>
        <w:spacing w:after="0" w:line="240" w:lineRule="auto"/>
      </w:pPr>
      <w:r>
        <w:continuationSeparator/>
      </w:r>
    </w:p>
  </w:endnote>
  <w:endnote w:type="continuationNotice" w:id="1">
    <w:p w14:paraId="0DE88540" w14:textId="77777777" w:rsidR="00E02CD8" w:rsidRDefault="00E02C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9D10D" w14:textId="77777777" w:rsidR="00E02CD8" w:rsidRDefault="00E02CD8" w:rsidP="00BF06C0">
      <w:pPr>
        <w:spacing w:after="0" w:line="240" w:lineRule="auto"/>
      </w:pPr>
      <w:r>
        <w:separator/>
      </w:r>
    </w:p>
  </w:footnote>
  <w:footnote w:type="continuationSeparator" w:id="0">
    <w:p w14:paraId="06C1C98C" w14:textId="77777777" w:rsidR="00E02CD8" w:rsidRDefault="00E02CD8" w:rsidP="00BF06C0">
      <w:pPr>
        <w:spacing w:after="0" w:line="240" w:lineRule="auto"/>
      </w:pPr>
      <w:r>
        <w:continuationSeparator/>
      </w:r>
    </w:p>
  </w:footnote>
  <w:footnote w:type="continuationNotice" w:id="1">
    <w:p w14:paraId="4AC1926B" w14:textId="77777777" w:rsidR="00E02CD8" w:rsidRDefault="00E02CD8">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6C0"/>
    <w:rsid w:val="00032436"/>
    <w:rsid w:val="000C7C31"/>
    <w:rsid w:val="001F0097"/>
    <w:rsid w:val="002E74D7"/>
    <w:rsid w:val="0040005E"/>
    <w:rsid w:val="00541D12"/>
    <w:rsid w:val="005B381C"/>
    <w:rsid w:val="005C02A1"/>
    <w:rsid w:val="00603C23"/>
    <w:rsid w:val="006167E7"/>
    <w:rsid w:val="007220F1"/>
    <w:rsid w:val="00740EC8"/>
    <w:rsid w:val="007A2F73"/>
    <w:rsid w:val="00833C10"/>
    <w:rsid w:val="008F3010"/>
    <w:rsid w:val="0096476B"/>
    <w:rsid w:val="00B83C79"/>
    <w:rsid w:val="00BF06C0"/>
    <w:rsid w:val="00C160E1"/>
    <w:rsid w:val="00C31428"/>
    <w:rsid w:val="00C53DE2"/>
    <w:rsid w:val="00CC473B"/>
    <w:rsid w:val="00CF718C"/>
    <w:rsid w:val="00D227FD"/>
    <w:rsid w:val="00E02CD8"/>
    <w:rsid w:val="00E936D5"/>
    <w:rsid w:val="00FC6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C23E3E3"/>
  <w15:chartTrackingRefBased/>
  <w15:docId w15:val="{6561DDB0-49A8-4845-A037-7BDDC5294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9647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6476B"/>
  </w:style>
  <w:style w:type="paragraph" w:styleId="Footer">
    <w:name w:val="footer"/>
    <w:basedOn w:val="Normal"/>
    <w:link w:val="FooterChar"/>
    <w:uiPriority w:val="99"/>
    <w:semiHidden/>
    <w:unhideWhenUsed/>
    <w:rsid w:val="009647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4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3364FDC0E1E5408F8911A6DA5C852D" ma:contentTypeVersion="17" ma:contentTypeDescription="Create a new document." ma:contentTypeScope="" ma:versionID="67a246632ad78e48a453e842e3ebe0ae">
  <xsd:schema xmlns:xsd="http://www.w3.org/2001/XMLSchema" xmlns:xs="http://www.w3.org/2001/XMLSchema" xmlns:p="http://schemas.microsoft.com/office/2006/metadata/properties" xmlns:ns1="http://schemas.microsoft.com/sharepoint/v3" xmlns:ns2="75ce8eaa-c44f-4e1c-8680-b1b59b483cc9" xmlns:ns3="3b05295f-42f7-4111-a4eb-26a01df8d7f5" targetNamespace="http://schemas.microsoft.com/office/2006/metadata/properties" ma:root="true" ma:fieldsID="648b5cce3bc5df6575bf8fd9aa9fe576" ns1:_="" ns2:_="" ns3:_="">
    <xsd:import namespace="http://schemas.microsoft.com/sharepoint/v3"/>
    <xsd:import namespace="75ce8eaa-c44f-4e1c-8680-b1b59b483cc9"/>
    <xsd:import namespace="3b05295f-42f7-4111-a4eb-26a01df8d7f5"/>
    <xsd:element name="properties">
      <xsd:complexType>
        <xsd:sequence>
          <xsd:element name="documentManagement">
            <xsd:complexType>
              <xsd:all>
                <xsd:element ref="ns2:Target_x0020_Audiences" minOccurs="0"/>
                <xsd:element ref="ns3:TaxCatchAll" minOccurs="0"/>
                <xsd:element ref="ns3:_dlc_DocId" minOccurs="0"/>
                <xsd:element ref="ns3:_dlc_DocIdUrl" minOccurs="0"/>
                <xsd:element ref="ns3:_dlc_DocIdPersistId"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DateTaken" minOccurs="0"/>
                <xsd:element ref="ns2:MediaServiceOCR"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ce8eaa-c44f-4e1c-8680-b1b59b483cc9" elementFormDefault="qualified">
    <xsd:import namespace="http://schemas.microsoft.com/office/2006/documentManagement/types"/>
    <xsd:import namespace="http://schemas.microsoft.com/office/infopath/2007/PartnerControls"/>
    <xsd:element name="Target_x0020_Audiences" ma:index="8" nillable="true" ma:displayName="Target Audiences" ma:internalName="Target_x0020_Audiences">
      <xsd:simpleType>
        <xsd:restriction base="dms:Unknow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Tags" ma:index="17" nillable="true" ma:displayName="Tags" ma:internalName="MediaServiceAutoTags"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05295f-42f7-4111-a4eb-26a01df8d7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85b9e4e9-f9d3-414a-b346-d685890107e8}" ma:internalName="TaxCatchAll" ma:showField="CatchAllData" ma:web="3b05295f-42f7-4111-a4eb-26a01df8d7f5">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3b05295f-42f7-4111-a4eb-26a01df8d7f5" xsi:nil="true"/>
    <_ip_UnifiedCompliancePolicyProperties xmlns="http://schemas.microsoft.com/sharepoint/v3" xsi:nil="true"/>
    <Target_x0020_Audiences xmlns="75ce8eaa-c44f-4e1c-8680-b1b59b483cc9" xsi:nil="true"/>
    <_dlc_DocId xmlns="3b05295f-42f7-4111-a4eb-26a01df8d7f5">4VVUEC77WC3X-410095791-46457</_dlc_DocId>
    <_dlc_DocIdUrl xmlns="3b05295f-42f7-4111-a4eb-26a01df8d7f5">
      <Url>https://metronashville.sharepoint.com/teams/metrocounciloffice/_layouts/15/DocIdRedir.aspx?ID=4VVUEC77WC3X-410095791-46457</Url>
      <Description>4VVUEC77WC3X-410095791-46457</Description>
    </_dlc_DocIdUrl>
  </documentManagement>
</p:properties>
</file>

<file path=customXml/itemProps1.xml><?xml version="1.0" encoding="utf-8"?>
<ds:datastoreItem xmlns:ds="http://schemas.openxmlformats.org/officeDocument/2006/customXml" ds:itemID="{376241E7-C137-405E-AD98-25CB94254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ce8eaa-c44f-4e1c-8680-b1b59b483cc9"/>
    <ds:schemaRef ds:uri="3b05295f-42f7-4111-a4eb-26a01df8d7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DB686A-A3A3-483B-BF1D-AB0938D39AAE}">
  <ds:schemaRefs>
    <ds:schemaRef ds:uri="http://schemas.microsoft.com/sharepoint/events"/>
  </ds:schemaRefs>
</ds:datastoreItem>
</file>

<file path=customXml/itemProps3.xml><?xml version="1.0" encoding="utf-8"?>
<ds:datastoreItem xmlns:ds="http://schemas.openxmlformats.org/officeDocument/2006/customXml" ds:itemID="{137046FC-E518-42C4-A262-D6791076848F}">
  <ds:schemaRefs>
    <ds:schemaRef ds:uri="http://schemas.microsoft.com/sharepoint/v3/contenttype/forms"/>
  </ds:schemaRefs>
</ds:datastoreItem>
</file>

<file path=customXml/itemProps4.xml><?xml version="1.0" encoding="utf-8"?>
<ds:datastoreItem xmlns:ds="http://schemas.openxmlformats.org/officeDocument/2006/customXml" ds:itemID="{9FBAB77C-7927-4245-AA9B-07F066F7BB56}">
  <ds:schemaRefs>
    <ds:schemaRef ds:uri="http://schemas.microsoft.com/office/2006/metadata/properties"/>
    <ds:schemaRef ds:uri="http://schemas.microsoft.com/office/infopath/2007/PartnerControls"/>
    <ds:schemaRef ds:uri="http://schemas.microsoft.com/sharepoint/v3"/>
    <ds:schemaRef ds:uri="3b05295f-42f7-4111-a4eb-26a01df8d7f5"/>
    <ds:schemaRef ds:uri="75ce8eaa-c44f-4e1c-8680-b1b59b483cc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178</Words>
  <Characters>1015</Characters>
  <Application>Microsoft Office Word</Application>
  <DocSecurity>4</DocSecurity>
  <Lines>8</Lines>
  <Paragraphs>2</Paragraphs>
  <ScaleCrop>false</ScaleCrop>
  <Company/>
  <LinksUpToDate>false</LinksUpToDate>
  <CharactersWithSpaces>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Zeitlin, Hannah (Council Office)</dc:creator>
  <cp:keywords/>
  <dc:description/>
  <cp:lastModifiedBy>Kyle, Austin (Metro Clerk)</cp:lastModifiedBy>
  <cp:revision>2</cp:revision>
  <cp:lastPrinted>2022-01-18T22:34:00Z</cp:lastPrinted>
  <dcterms:created xsi:type="dcterms:W3CDTF">2022-01-18T22:57:00Z</dcterms:created>
  <dcterms:modified xsi:type="dcterms:W3CDTF">2022-01-18T22:57:00Z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0x010100623364FDC0E1E5408F8911A6DA5C852D</vt:lpwstr>
  </property>
  <property fmtid="{D5CDD505-2E9C-101B-9397-08002B2CF9AE}" pid="3" name="_dlc_DocIdItemGuid">
    <vt:lpwstr>a04559d2-99b8-4107-af83-62bed625605d</vt:lpwstr>
  </property>
</Properties>
</file>