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B92F46" w14:textId="77777777" w:rsidR="00D1648B" w:rsidRPr="00BD0736" w:rsidRDefault="00C17BFD" w:rsidP="00C17BFD">
      <w:pPr>
        <w:jc w:val="center"/>
        <w:rPr>
          <w:rFonts w:ascii="Arial" w:hAnsi="Arial" w:cs="Arial"/>
          <w:sz w:val="22"/>
          <w:szCs w:val="22"/>
        </w:rPr>
      </w:pPr>
      <w:r w:rsidRPr="00BD0736">
        <w:rPr>
          <w:rFonts w:ascii="Arial" w:hAnsi="Arial" w:cs="Arial"/>
          <w:sz w:val="22"/>
          <w:szCs w:val="22"/>
        </w:rPr>
        <w:t>AMENDMENT NO. ____</w:t>
      </w:r>
    </w:p>
    <w:p w14:paraId="475781A5" w14:textId="77777777" w:rsidR="00C17BFD" w:rsidRPr="00BD0736" w:rsidRDefault="00C17BFD" w:rsidP="00C17BFD">
      <w:pPr>
        <w:jc w:val="center"/>
        <w:rPr>
          <w:rFonts w:ascii="Arial" w:hAnsi="Arial" w:cs="Arial"/>
          <w:sz w:val="22"/>
          <w:szCs w:val="22"/>
        </w:rPr>
      </w:pPr>
    </w:p>
    <w:p w14:paraId="03158265" w14:textId="77777777" w:rsidR="00C17BFD" w:rsidRPr="00BD0736" w:rsidRDefault="00C17BFD" w:rsidP="00C17BFD">
      <w:pPr>
        <w:jc w:val="center"/>
        <w:rPr>
          <w:rFonts w:ascii="Arial" w:hAnsi="Arial" w:cs="Arial"/>
          <w:sz w:val="22"/>
          <w:szCs w:val="22"/>
        </w:rPr>
      </w:pPr>
      <w:r w:rsidRPr="00BD0736">
        <w:rPr>
          <w:rFonts w:ascii="Arial" w:hAnsi="Arial" w:cs="Arial"/>
          <w:sz w:val="22"/>
          <w:szCs w:val="22"/>
        </w:rPr>
        <w:t>TO</w:t>
      </w:r>
    </w:p>
    <w:p w14:paraId="6B37FBEF" w14:textId="77777777" w:rsidR="00C17BFD" w:rsidRPr="00BD0736" w:rsidRDefault="00C17BFD" w:rsidP="00C17BFD">
      <w:pPr>
        <w:jc w:val="center"/>
        <w:rPr>
          <w:rFonts w:ascii="Arial" w:hAnsi="Arial" w:cs="Arial"/>
          <w:sz w:val="22"/>
          <w:szCs w:val="22"/>
        </w:rPr>
      </w:pPr>
    </w:p>
    <w:p w14:paraId="5DC8F636" w14:textId="77777777" w:rsidR="00C17BFD" w:rsidRPr="00BD0736" w:rsidRDefault="00C17BFD" w:rsidP="00C17BFD">
      <w:pPr>
        <w:jc w:val="center"/>
        <w:rPr>
          <w:rFonts w:ascii="Arial" w:hAnsi="Arial" w:cs="Arial"/>
          <w:sz w:val="22"/>
          <w:szCs w:val="22"/>
        </w:rPr>
      </w:pPr>
      <w:r w:rsidRPr="00BD0736">
        <w:rPr>
          <w:rFonts w:ascii="Arial" w:hAnsi="Arial" w:cs="Arial"/>
          <w:sz w:val="22"/>
          <w:szCs w:val="22"/>
        </w:rPr>
        <w:t>ORDINANCE NO. BL2022-1115</w:t>
      </w:r>
    </w:p>
    <w:p w14:paraId="019A663D" w14:textId="77777777" w:rsidR="00C17BFD" w:rsidRPr="00BD0736" w:rsidRDefault="00C17BFD" w:rsidP="00C17BFD">
      <w:pPr>
        <w:jc w:val="center"/>
        <w:rPr>
          <w:rFonts w:ascii="Arial" w:hAnsi="Arial" w:cs="Arial"/>
          <w:sz w:val="22"/>
          <w:szCs w:val="22"/>
        </w:rPr>
      </w:pPr>
    </w:p>
    <w:p w14:paraId="1B50E5DD" w14:textId="77777777" w:rsidR="00C17BFD" w:rsidRPr="00BD0736" w:rsidRDefault="00C17BFD" w:rsidP="00C17BFD">
      <w:pPr>
        <w:jc w:val="left"/>
        <w:rPr>
          <w:rFonts w:ascii="Arial" w:hAnsi="Arial" w:cs="Arial"/>
          <w:sz w:val="22"/>
          <w:szCs w:val="22"/>
        </w:rPr>
      </w:pPr>
    </w:p>
    <w:p w14:paraId="098F0F81" w14:textId="77777777" w:rsidR="00C17BFD" w:rsidRPr="00BD0736" w:rsidRDefault="00C17BFD" w:rsidP="00C17BFD">
      <w:pPr>
        <w:spacing w:after="120"/>
        <w:jc w:val="left"/>
        <w:rPr>
          <w:rFonts w:ascii="Arial" w:hAnsi="Arial" w:cs="Arial"/>
          <w:sz w:val="22"/>
          <w:szCs w:val="22"/>
        </w:rPr>
      </w:pPr>
      <w:r w:rsidRPr="00BD0736">
        <w:rPr>
          <w:rFonts w:ascii="Arial" w:hAnsi="Arial" w:cs="Arial"/>
          <w:sz w:val="22"/>
          <w:szCs w:val="22"/>
        </w:rPr>
        <w:t>Mr. President –</w:t>
      </w:r>
    </w:p>
    <w:p w14:paraId="50527A07" w14:textId="77777777" w:rsidR="00C17BFD" w:rsidRPr="00BD0736" w:rsidRDefault="00C17BFD" w:rsidP="005863FE">
      <w:pPr>
        <w:spacing w:after="120"/>
        <w:rPr>
          <w:rFonts w:ascii="Arial" w:hAnsi="Arial" w:cs="Arial"/>
          <w:sz w:val="22"/>
          <w:szCs w:val="22"/>
        </w:rPr>
      </w:pPr>
      <w:r w:rsidRPr="00BD0736">
        <w:rPr>
          <w:rFonts w:ascii="Arial" w:hAnsi="Arial" w:cs="Arial"/>
          <w:sz w:val="22"/>
          <w:szCs w:val="22"/>
        </w:rPr>
        <w:t>I hereby move to amend Ordinance No. BL2022-1115 as follows:</w:t>
      </w:r>
    </w:p>
    <w:p w14:paraId="07203C8B" w14:textId="77777777" w:rsidR="00C17BFD" w:rsidRPr="00BD0736" w:rsidRDefault="004A51F5" w:rsidP="005863FE">
      <w:pPr>
        <w:pStyle w:val="ListParagraph"/>
        <w:numPr>
          <w:ilvl w:val="0"/>
          <w:numId w:val="10"/>
        </w:numPr>
        <w:spacing w:after="120"/>
        <w:rPr>
          <w:rFonts w:ascii="Arial" w:hAnsi="Arial" w:cs="Arial"/>
          <w:sz w:val="22"/>
          <w:szCs w:val="22"/>
        </w:rPr>
      </w:pPr>
      <w:r w:rsidRPr="00BD0736">
        <w:rPr>
          <w:rFonts w:ascii="Arial" w:hAnsi="Arial" w:cs="Arial"/>
          <w:sz w:val="22"/>
          <w:szCs w:val="22"/>
        </w:rPr>
        <w:t xml:space="preserve">By adding </w:t>
      </w:r>
      <w:r w:rsidR="00796602" w:rsidRPr="00BD0736">
        <w:rPr>
          <w:rFonts w:ascii="Arial" w:hAnsi="Arial" w:cs="Arial"/>
          <w:sz w:val="22"/>
          <w:szCs w:val="22"/>
        </w:rPr>
        <w:t>additional recitals at the end of the current recitals as follows:</w:t>
      </w:r>
    </w:p>
    <w:p w14:paraId="7ABF6221" w14:textId="77777777" w:rsidR="00796602" w:rsidRPr="00BD0736" w:rsidRDefault="00796602" w:rsidP="005863FE">
      <w:pPr>
        <w:spacing w:after="120"/>
        <w:ind w:left="1080" w:right="1080" w:firstLine="360"/>
        <w:rPr>
          <w:rFonts w:ascii="Arial" w:hAnsi="Arial" w:cs="Arial"/>
          <w:sz w:val="22"/>
          <w:szCs w:val="22"/>
          <w:u w:val="single"/>
        </w:rPr>
      </w:pPr>
      <w:proofErr w:type="gramStart"/>
      <w:r w:rsidRPr="00BD0736">
        <w:rPr>
          <w:rFonts w:ascii="Arial" w:hAnsi="Arial" w:cs="Arial"/>
          <w:sz w:val="22"/>
          <w:szCs w:val="22"/>
          <w:u w:val="single"/>
        </w:rPr>
        <w:t>WHEREAS,</w:t>
      </w:r>
      <w:proofErr w:type="gramEnd"/>
      <w:r w:rsidRPr="00BD0736">
        <w:rPr>
          <w:rFonts w:ascii="Arial" w:hAnsi="Arial" w:cs="Arial"/>
          <w:sz w:val="22"/>
          <w:szCs w:val="22"/>
          <w:u w:val="single"/>
        </w:rPr>
        <w:t xml:space="preserve"> the Metro Council acknowledges that </w:t>
      </w:r>
      <w:r w:rsidR="0065143C" w:rsidRPr="00BD0736">
        <w:rPr>
          <w:rFonts w:ascii="Arial" w:hAnsi="Arial" w:cs="Arial"/>
          <w:sz w:val="22"/>
          <w:szCs w:val="22"/>
          <w:u w:val="single"/>
        </w:rPr>
        <w:t xml:space="preserve">under </w:t>
      </w:r>
      <w:r w:rsidRPr="00BD0736">
        <w:rPr>
          <w:rFonts w:ascii="Arial" w:hAnsi="Arial" w:cs="Arial"/>
          <w:sz w:val="22"/>
          <w:szCs w:val="22"/>
          <w:u w:val="single"/>
        </w:rPr>
        <w:t xml:space="preserve">current federal law at 8 U.S.C. </w:t>
      </w:r>
      <w:r w:rsidR="000C37FB" w:rsidRPr="00BD0736">
        <w:rPr>
          <w:rFonts w:ascii="Arial" w:hAnsi="Arial" w:cs="Arial"/>
          <w:sz w:val="22"/>
          <w:szCs w:val="22"/>
          <w:u w:val="single"/>
        </w:rPr>
        <w:t>§1373, a local government may not restrict a</w:t>
      </w:r>
      <w:r w:rsidR="0065143C" w:rsidRPr="00BD0736">
        <w:rPr>
          <w:rFonts w:ascii="Arial" w:hAnsi="Arial" w:cs="Arial"/>
          <w:sz w:val="22"/>
          <w:szCs w:val="22"/>
          <w:u w:val="single"/>
        </w:rPr>
        <w:t>ny</w:t>
      </w:r>
      <w:r w:rsidR="000C37FB" w:rsidRPr="00BD0736">
        <w:rPr>
          <w:rFonts w:ascii="Arial" w:hAnsi="Arial" w:cs="Arial"/>
          <w:sz w:val="22"/>
          <w:szCs w:val="22"/>
          <w:u w:val="single"/>
        </w:rPr>
        <w:t xml:space="preserve"> government official from sending or receiving information about the immigration status of any person; and</w:t>
      </w:r>
    </w:p>
    <w:p w14:paraId="1B2490B0" w14:textId="77777777" w:rsidR="000C37FB" w:rsidRPr="00BD0736" w:rsidRDefault="000C37FB" w:rsidP="005863FE">
      <w:pPr>
        <w:spacing w:after="120"/>
        <w:ind w:left="1080" w:right="1080" w:firstLine="360"/>
        <w:rPr>
          <w:rFonts w:ascii="Arial" w:hAnsi="Arial" w:cs="Arial"/>
          <w:sz w:val="22"/>
          <w:szCs w:val="22"/>
          <w:u w:val="single"/>
        </w:rPr>
      </w:pPr>
      <w:proofErr w:type="gramStart"/>
      <w:r w:rsidRPr="00BD0736">
        <w:rPr>
          <w:rFonts w:ascii="Arial" w:hAnsi="Arial" w:cs="Arial"/>
          <w:sz w:val="22"/>
          <w:szCs w:val="22"/>
          <w:u w:val="single"/>
        </w:rPr>
        <w:t>WHEREAS,</w:t>
      </w:r>
      <w:proofErr w:type="gramEnd"/>
      <w:r w:rsidRPr="00BD0736">
        <w:rPr>
          <w:rFonts w:ascii="Arial" w:hAnsi="Arial" w:cs="Arial"/>
          <w:sz w:val="22"/>
          <w:szCs w:val="22"/>
          <w:u w:val="single"/>
        </w:rPr>
        <w:t xml:space="preserve"> </w:t>
      </w:r>
      <w:r w:rsidR="0065143C" w:rsidRPr="00BD0736">
        <w:rPr>
          <w:rFonts w:ascii="Arial" w:hAnsi="Arial" w:cs="Arial"/>
          <w:sz w:val="22"/>
          <w:szCs w:val="22"/>
          <w:u w:val="single"/>
        </w:rPr>
        <w:t xml:space="preserve">the Metro Council acknowledges that under current state law at T.C.A. §7-68-101, et seq., a local government may not restrict any government official from communicating or cooperating with verifying or reporting the immigration status of any person; and </w:t>
      </w:r>
    </w:p>
    <w:p w14:paraId="64CF7DC9" w14:textId="77777777" w:rsidR="0065143C" w:rsidRPr="00BD0736" w:rsidRDefault="0065143C" w:rsidP="005863FE">
      <w:pPr>
        <w:spacing w:after="120"/>
        <w:ind w:left="1080" w:right="1080" w:firstLine="360"/>
        <w:rPr>
          <w:rFonts w:ascii="Arial" w:hAnsi="Arial" w:cs="Arial"/>
          <w:sz w:val="22"/>
          <w:szCs w:val="22"/>
        </w:rPr>
      </w:pPr>
      <w:r w:rsidRPr="00BD0736">
        <w:rPr>
          <w:rFonts w:ascii="Arial" w:hAnsi="Arial" w:cs="Arial"/>
          <w:sz w:val="22"/>
          <w:szCs w:val="22"/>
          <w:u w:val="single"/>
        </w:rPr>
        <w:t xml:space="preserve">WHEREAS, </w:t>
      </w:r>
      <w:r w:rsidR="000656CC" w:rsidRPr="00BD0736">
        <w:rPr>
          <w:rFonts w:ascii="Arial" w:hAnsi="Arial" w:cs="Arial"/>
          <w:sz w:val="22"/>
          <w:szCs w:val="22"/>
          <w:u w:val="single"/>
        </w:rPr>
        <w:t xml:space="preserve">consistent with </w:t>
      </w:r>
      <w:r w:rsidR="005C47B1" w:rsidRPr="00BD0736">
        <w:rPr>
          <w:rFonts w:ascii="Arial" w:hAnsi="Arial" w:cs="Arial"/>
          <w:sz w:val="22"/>
          <w:szCs w:val="22"/>
          <w:u w:val="single"/>
        </w:rPr>
        <w:t>these state and federal laws, the Metro Council hereby states its intention to not interfere with sending, receiving, verifying, or reporting the immigration status of any person</w:t>
      </w:r>
      <w:r w:rsidR="000656CC" w:rsidRPr="00BD0736">
        <w:rPr>
          <w:rFonts w:ascii="Arial" w:hAnsi="Arial" w:cs="Arial"/>
          <w:sz w:val="22"/>
          <w:szCs w:val="22"/>
          <w:u w:val="single"/>
        </w:rPr>
        <w:t>; provided however, the Metro Council further states its intention to not allow the use of LPR data any more broadly or expansively for immigration enforcement than strictly required by applicable state and federal law</w:t>
      </w:r>
      <w:r w:rsidR="005C47B1" w:rsidRPr="00BD0736">
        <w:rPr>
          <w:rFonts w:ascii="Arial" w:hAnsi="Arial" w:cs="Arial"/>
          <w:sz w:val="22"/>
          <w:szCs w:val="22"/>
          <w:u w:val="single"/>
        </w:rPr>
        <w:t>.</w:t>
      </w:r>
    </w:p>
    <w:p w14:paraId="07197DA9" w14:textId="77777777" w:rsidR="00C442C1" w:rsidRPr="00BD0736" w:rsidRDefault="00C442C1" w:rsidP="005863FE">
      <w:pPr>
        <w:spacing w:after="120"/>
        <w:rPr>
          <w:rFonts w:ascii="Arial" w:hAnsi="Arial" w:cs="Arial"/>
          <w:sz w:val="22"/>
          <w:szCs w:val="22"/>
        </w:rPr>
      </w:pPr>
      <w:r w:rsidRPr="00BD0736">
        <w:rPr>
          <w:rFonts w:ascii="Arial" w:hAnsi="Arial" w:cs="Arial"/>
          <w:sz w:val="22"/>
          <w:szCs w:val="22"/>
        </w:rPr>
        <w:tab/>
        <w:t>2.</w:t>
      </w:r>
      <w:r w:rsidRPr="00BD0736">
        <w:rPr>
          <w:rFonts w:ascii="Arial" w:hAnsi="Arial" w:cs="Arial"/>
          <w:sz w:val="22"/>
          <w:szCs w:val="22"/>
        </w:rPr>
        <w:tab/>
        <w:t>By amending Section 1, proposed Metropolitan Code of Laws Section 13.08.080(G)(1)(a)(ii)(6), as follows:</w:t>
      </w:r>
    </w:p>
    <w:p w14:paraId="77F6769C" w14:textId="33816E03" w:rsidR="00C17BFD" w:rsidRPr="00BD0736" w:rsidRDefault="004A51F5" w:rsidP="005863FE">
      <w:pPr>
        <w:spacing w:after="120"/>
        <w:ind w:left="1080" w:right="1080"/>
        <w:rPr>
          <w:rFonts w:ascii="Arial" w:hAnsi="Arial" w:cs="Arial"/>
          <w:sz w:val="22"/>
          <w:szCs w:val="22"/>
        </w:rPr>
      </w:pPr>
      <w:r w:rsidRPr="00BD0736">
        <w:rPr>
          <w:rFonts w:ascii="Arial" w:hAnsi="Arial" w:cs="Arial"/>
          <w:sz w:val="22"/>
          <w:szCs w:val="22"/>
        </w:rPr>
        <w:t>(6) to assist any federal official in the identification, apprehension, detention, or removal of any person in connection with the immigration laws of the United States</w:t>
      </w:r>
      <w:r w:rsidRPr="00BD0736">
        <w:rPr>
          <w:rFonts w:ascii="Arial" w:hAnsi="Arial" w:cs="Arial"/>
          <w:sz w:val="22"/>
          <w:szCs w:val="22"/>
          <w:u w:val="single"/>
        </w:rPr>
        <w:t>, except to the extent the</w:t>
      </w:r>
      <w:r w:rsidR="00B4348A">
        <w:rPr>
          <w:rFonts w:ascii="Arial" w:hAnsi="Arial" w:cs="Arial"/>
          <w:sz w:val="22"/>
          <w:szCs w:val="22"/>
          <w:u w:val="single"/>
        </w:rPr>
        <w:t xml:space="preserve"> </w:t>
      </w:r>
      <w:r w:rsidRPr="00BD0736">
        <w:rPr>
          <w:rFonts w:ascii="Arial" w:hAnsi="Arial" w:cs="Arial"/>
          <w:sz w:val="22"/>
          <w:szCs w:val="22"/>
          <w:u w:val="single"/>
        </w:rPr>
        <w:t>use of the LPR system or</w:t>
      </w:r>
      <w:r w:rsidR="00B4348A">
        <w:rPr>
          <w:rFonts w:ascii="Arial" w:hAnsi="Arial" w:cs="Arial"/>
          <w:sz w:val="22"/>
          <w:szCs w:val="22"/>
          <w:u w:val="single"/>
        </w:rPr>
        <w:t xml:space="preserve"> </w:t>
      </w:r>
      <w:r w:rsidRPr="00BD0736">
        <w:rPr>
          <w:rFonts w:ascii="Arial" w:hAnsi="Arial" w:cs="Arial"/>
          <w:sz w:val="22"/>
          <w:szCs w:val="22"/>
          <w:u w:val="single"/>
        </w:rPr>
        <w:t>LPR information is sought to verify or report the immigration status of any person.</w:t>
      </w:r>
    </w:p>
    <w:p w14:paraId="4531440B" w14:textId="77777777" w:rsidR="00C17BFD" w:rsidRPr="00BD0736" w:rsidRDefault="00C17BFD" w:rsidP="00C17BFD">
      <w:pPr>
        <w:spacing w:after="120"/>
        <w:jc w:val="left"/>
        <w:rPr>
          <w:rFonts w:ascii="Arial" w:hAnsi="Arial" w:cs="Arial"/>
          <w:sz w:val="22"/>
          <w:szCs w:val="22"/>
        </w:rPr>
      </w:pPr>
    </w:p>
    <w:p w14:paraId="0E0C4020" w14:textId="77777777" w:rsidR="00C17BFD" w:rsidRPr="00BD0736" w:rsidRDefault="00C17BFD" w:rsidP="00C17BFD">
      <w:pPr>
        <w:jc w:val="left"/>
        <w:rPr>
          <w:rFonts w:ascii="Arial" w:hAnsi="Arial" w:cs="Arial"/>
          <w:sz w:val="22"/>
          <w:szCs w:val="22"/>
        </w:rPr>
      </w:pPr>
      <w:r w:rsidRPr="00BD0736">
        <w:rPr>
          <w:rFonts w:ascii="Arial" w:hAnsi="Arial" w:cs="Arial"/>
          <w:sz w:val="22"/>
          <w:szCs w:val="22"/>
        </w:rPr>
        <w:tab/>
      </w:r>
      <w:r w:rsidRPr="00BD0736">
        <w:rPr>
          <w:rFonts w:ascii="Arial" w:hAnsi="Arial" w:cs="Arial"/>
          <w:sz w:val="22"/>
          <w:szCs w:val="22"/>
        </w:rPr>
        <w:tab/>
      </w:r>
      <w:r w:rsidRPr="00BD0736">
        <w:rPr>
          <w:rFonts w:ascii="Arial" w:hAnsi="Arial" w:cs="Arial"/>
          <w:sz w:val="22"/>
          <w:szCs w:val="22"/>
        </w:rPr>
        <w:tab/>
      </w:r>
      <w:r w:rsidRPr="00BD0736">
        <w:rPr>
          <w:rFonts w:ascii="Arial" w:hAnsi="Arial" w:cs="Arial"/>
          <w:sz w:val="22"/>
          <w:szCs w:val="22"/>
        </w:rPr>
        <w:tab/>
      </w:r>
      <w:r w:rsidRPr="00BD0736">
        <w:rPr>
          <w:rFonts w:ascii="Arial" w:hAnsi="Arial" w:cs="Arial"/>
          <w:sz w:val="22"/>
          <w:szCs w:val="22"/>
        </w:rPr>
        <w:tab/>
      </w:r>
      <w:r w:rsidRPr="00BD0736">
        <w:rPr>
          <w:rFonts w:ascii="Arial" w:hAnsi="Arial" w:cs="Arial"/>
          <w:sz w:val="22"/>
          <w:szCs w:val="22"/>
        </w:rPr>
        <w:tab/>
      </w:r>
      <w:r w:rsidRPr="00BD0736">
        <w:rPr>
          <w:rFonts w:ascii="Arial" w:hAnsi="Arial" w:cs="Arial"/>
          <w:sz w:val="22"/>
          <w:szCs w:val="22"/>
        </w:rPr>
        <w:tab/>
        <w:t>SPONSORED BY:</w:t>
      </w:r>
    </w:p>
    <w:p w14:paraId="0704D535" w14:textId="77777777" w:rsidR="00C17BFD" w:rsidRPr="00BD0736" w:rsidRDefault="00C17BFD" w:rsidP="00C17BFD">
      <w:pPr>
        <w:jc w:val="left"/>
        <w:rPr>
          <w:rFonts w:ascii="Arial" w:hAnsi="Arial" w:cs="Arial"/>
          <w:sz w:val="22"/>
          <w:szCs w:val="22"/>
        </w:rPr>
      </w:pPr>
    </w:p>
    <w:p w14:paraId="5F7413F7" w14:textId="77777777" w:rsidR="00C17BFD" w:rsidRPr="00BD0736" w:rsidRDefault="00C17BFD" w:rsidP="00C17BFD">
      <w:pPr>
        <w:jc w:val="left"/>
        <w:rPr>
          <w:rFonts w:ascii="Arial" w:hAnsi="Arial" w:cs="Arial"/>
          <w:sz w:val="22"/>
          <w:szCs w:val="22"/>
        </w:rPr>
      </w:pPr>
    </w:p>
    <w:p w14:paraId="032ED00A" w14:textId="77777777" w:rsidR="00C17BFD" w:rsidRPr="00BD0736" w:rsidRDefault="00C17BFD" w:rsidP="00C17BFD">
      <w:pPr>
        <w:jc w:val="left"/>
        <w:rPr>
          <w:rFonts w:ascii="Arial" w:hAnsi="Arial" w:cs="Arial"/>
          <w:sz w:val="22"/>
          <w:szCs w:val="22"/>
        </w:rPr>
      </w:pPr>
      <w:r w:rsidRPr="00BD0736">
        <w:rPr>
          <w:rFonts w:ascii="Arial" w:hAnsi="Arial" w:cs="Arial"/>
          <w:sz w:val="22"/>
          <w:szCs w:val="22"/>
        </w:rPr>
        <w:tab/>
      </w:r>
      <w:r w:rsidRPr="00BD0736">
        <w:rPr>
          <w:rFonts w:ascii="Arial" w:hAnsi="Arial" w:cs="Arial"/>
          <w:sz w:val="22"/>
          <w:szCs w:val="22"/>
        </w:rPr>
        <w:tab/>
      </w:r>
      <w:r w:rsidRPr="00BD0736">
        <w:rPr>
          <w:rFonts w:ascii="Arial" w:hAnsi="Arial" w:cs="Arial"/>
          <w:sz w:val="22"/>
          <w:szCs w:val="22"/>
        </w:rPr>
        <w:tab/>
      </w:r>
      <w:r w:rsidRPr="00BD0736">
        <w:rPr>
          <w:rFonts w:ascii="Arial" w:hAnsi="Arial" w:cs="Arial"/>
          <w:sz w:val="22"/>
          <w:szCs w:val="22"/>
        </w:rPr>
        <w:tab/>
      </w:r>
      <w:r w:rsidRPr="00BD0736">
        <w:rPr>
          <w:rFonts w:ascii="Arial" w:hAnsi="Arial" w:cs="Arial"/>
          <w:sz w:val="22"/>
          <w:szCs w:val="22"/>
        </w:rPr>
        <w:tab/>
      </w:r>
      <w:r w:rsidRPr="00BD0736">
        <w:rPr>
          <w:rFonts w:ascii="Arial" w:hAnsi="Arial" w:cs="Arial"/>
          <w:sz w:val="22"/>
          <w:szCs w:val="22"/>
        </w:rPr>
        <w:tab/>
      </w:r>
      <w:r w:rsidRPr="00BD0736">
        <w:rPr>
          <w:rFonts w:ascii="Arial" w:hAnsi="Arial" w:cs="Arial"/>
          <w:sz w:val="22"/>
          <w:szCs w:val="22"/>
        </w:rPr>
        <w:tab/>
      </w:r>
      <w:r w:rsidRPr="00BD0736">
        <w:rPr>
          <w:rFonts w:ascii="Arial" w:hAnsi="Arial" w:cs="Arial"/>
          <w:sz w:val="22"/>
          <w:szCs w:val="22"/>
          <w:u w:val="single"/>
        </w:rPr>
        <w:tab/>
      </w:r>
      <w:r w:rsidRPr="00BD0736">
        <w:rPr>
          <w:rFonts w:ascii="Arial" w:hAnsi="Arial" w:cs="Arial"/>
          <w:sz w:val="22"/>
          <w:szCs w:val="22"/>
          <w:u w:val="single"/>
        </w:rPr>
        <w:tab/>
      </w:r>
      <w:r w:rsidRPr="00BD0736">
        <w:rPr>
          <w:rFonts w:ascii="Arial" w:hAnsi="Arial" w:cs="Arial"/>
          <w:sz w:val="22"/>
          <w:szCs w:val="22"/>
          <w:u w:val="single"/>
        </w:rPr>
        <w:tab/>
      </w:r>
      <w:r w:rsidRPr="00BD0736">
        <w:rPr>
          <w:rFonts w:ascii="Arial" w:hAnsi="Arial" w:cs="Arial"/>
          <w:sz w:val="22"/>
          <w:szCs w:val="22"/>
          <w:u w:val="single"/>
        </w:rPr>
        <w:tab/>
      </w:r>
      <w:r w:rsidRPr="00BD0736">
        <w:rPr>
          <w:rFonts w:ascii="Arial" w:hAnsi="Arial" w:cs="Arial"/>
          <w:sz w:val="22"/>
          <w:szCs w:val="22"/>
          <w:u w:val="single"/>
        </w:rPr>
        <w:tab/>
      </w:r>
    </w:p>
    <w:p w14:paraId="35EFB2ED" w14:textId="77777777" w:rsidR="00C17BFD" w:rsidRPr="00BD0736" w:rsidRDefault="00C17BFD" w:rsidP="00C17BFD">
      <w:pPr>
        <w:jc w:val="left"/>
        <w:rPr>
          <w:rFonts w:ascii="Arial" w:hAnsi="Arial" w:cs="Arial"/>
          <w:sz w:val="22"/>
          <w:szCs w:val="22"/>
        </w:rPr>
      </w:pPr>
      <w:r w:rsidRPr="00BD0736">
        <w:rPr>
          <w:rFonts w:ascii="Arial" w:hAnsi="Arial" w:cs="Arial"/>
          <w:sz w:val="22"/>
          <w:szCs w:val="22"/>
        </w:rPr>
        <w:tab/>
      </w:r>
      <w:r w:rsidRPr="00BD0736">
        <w:rPr>
          <w:rFonts w:ascii="Arial" w:hAnsi="Arial" w:cs="Arial"/>
          <w:sz w:val="22"/>
          <w:szCs w:val="22"/>
        </w:rPr>
        <w:tab/>
      </w:r>
      <w:r w:rsidRPr="00BD0736">
        <w:rPr>
          <w:rFonts w:ascii="Arial" w:hAnsi="Arial" w:cs="Arial"/>
          <w:sz w:val="22"/>
          <w:szCs w:val="22"/>
        </w:rPr>
        <w:tab/>
      </w:r>
      <w:r w:rsidRPr="00BD0736">
        <w:rPr>
          <w:rFonts w:ascii="Arial" w:hAnsi="Arial" w:cs="Arial"/>
          <w:sz w:val="22"/>
          <w:szCs w:val="22"/>
        </w:rPr>
        <w:tab/>
      </w:r>
      <w:r w:rsidRPr="00BD0736">
        <w:rPr>
          <w:rFonts w:ascii="Arial" w:hAnsi="Arial" w:cs="Arial"/>
          <w:sz w:val="22"/>
          <w:szCs w:val="22"/>
        </w:rPr>
        <w:tab/>
      </w:r>
      <w:r w:rsidRPr="00BD0736">
        <w:rPr>
          <w:rFonts w:ascii="Arial" w:hAnsi="Arial" w:cs="Arial"/>
          <w:sz w:val="22"/>
          <w:szCs w:val="22"/>
        </w:rPr>
        <w:tab/>
      </w:r>
      <w:r w:rsidRPr="00BD0736">
        <w:rPr>
          <w:rFonts w:ascii="Arial" w:hAnsi="Arial" w:cs="Arial"/>
          <w:sz w:val="22"/>
          <w:szCs w:val="22"/>
        </w:rPr>
        <w:tab/>
        <w:t>Bob Mendes</w:t>
      </w:r>
    </w:p>
    <w:p w14:paraId="47AFF6C8" w14:textId="77777777" w:rsidR="00C17BFD" w:rsidRPr="00BD0736" w:rsidRDefault="00C17BFD" w:rsidP="00C17BFD">
      <w:pPr>
        <w:jc w:val="left"/>
        <w:rPr>
          <w:rFonts w:ascii="Arial" w:hAnsi="Arial" w:cs="Arial"/>
          <w:sz w:val="22"/>
          <w:szCs w:val="22"/>
        </w:rPr>
      </w:pPr>
      <w:r w:rsidRPr="00BD0736">
        <w:rPr>
          <w:rFonts w:ascii="Arial" w:hAnsi="Arial" w:cs="Arial"/>
          <w:sz w:val="22"/>
          <w:szCs w:val="22"/>
        </w:rPr>
        <w:tab/>
      </w:r>
      <w:r w:rsidRPr="00BD0736">
        <w:rPr>
          <w:rFonts w:ascii="Arial" w:hAnsi="Arial" w:cs="Arial"/>
          <w:sz w:val="22"/>
          <w:szCs w:val="22"/>
        </w:rPr>
        <w:tab/>
      </w:r>
      <w:r w:rsidRPr="00BD0736">
        <w:rPr>
          <w:rFonts w:ascii="Arial" w:hAnsi="Arial" w:cs="Arial"/>
          <w:sz w:val="22"/>
          <w:szCs w:val="22"/>
        </w:rPr>
        <w:tab/>
      </w:r>
      <w:r w:rsidRPr="00BD0736">
        <w:rPr>
          <w:rFonts w:ascii="Arial" w:hAnsi="Arial" w:cs="Arial"/>
          <w:sz w:val="22"/>
          <w:szCs w:val="22"/>
        </w:rPr>
        <w:tab/>
      </w:r>
      <w:r w:rsidRPr="00BD0736">
        <w:rPr>
          <w:rFonts w:ascii="Arial" w:hAnsi="Arial" w:cs="Arial"/>
          <w:sz w:val="22"/>
          <w:szCs w:val="22"/>
        </w:rPr>
        <w:tab/>
      </w:r>
      <w:r w:rsidRPr="00BD0736">
        <w:rPr>
          <w:rFonts w:ascii="Arial" w:hAnsi="Arial" w:cs="Arial"/>
          <w:sz w:val="22"/>
          <w:szCs w:val="22"/>
        </w:rPr>
        <w:tab/>
      </w:r>
      <w:r w:rsidRPr="00BD0736">
        <w:rPr>
          <w:rFonts w:ascii="Arial" w:hAnsi="Arial" w:cs="Arial"/>
          <w:sz w:val="22"/>
          <w:szCs w:val="22"/>
        </w:rPr>
        <w:tab/>
        <w:t>Member of Council</w:t>
      </w:r>
    </w:p>
    <w:sectPr w:rsidR="00C17BFD" w:rsidRPr="00BD0736" w:rsidSect="0017555E">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EFD45A" w14:textId="77777777" w:rsidR="00BD0736" w:rsidRDefault="00BD0736" w:rsidP="00BD0736">
      <w:r>
        <w:separator/>
      </w:r>
    </w:p>
  </w:endnote>
  <w:endnote w:type="continuationSeparator" w:id="0">
    <w:p w14:paraId="0105719B" w14:textId="77777777" w:rsidR="00BD0736" w:rsidRDefault="00BD0736" w:rsidP="00BD07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74D8BD" w14:textId="77777777" w:rsidR="00BD0736" w:rsidRDefault="00BD0736" w:rsidP="00BD0736">
      <w:r>
        <w:separator/>
      </w:r>
    </w:p>
  </w:footnote>
  <w:footnote w:type="continuationSeparator" w:id="0">
    <w:p w14:paraId="69F86B18" w14:textId="77777777" w:rsidR="00BD0736" w:rsidRDefault="00BD0736" w:rsidP="00BD07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E14EF2"/>
    <w:multiLevelType w:val="hybridMultilevel"/>
    <w:tmpl w:val="A774781A"/>
    <w:lvl w:ilvl="0" w:tplc="D7B0242A">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75DD63EF"/>
    <w:multiLevelType w:val="multilevel"/>
    <w:tmpl w:val="085AA028"/>
    <w:lvl w:ilvl="0">
      <w:start w:val="1"/>
      <w:numFmt w:val="decimal"/>
      <w:pStyle w:val="Heading1"/>
      <w:lvlText w:val="%1."/>
      <w:lvlJc w:val="left"/>
      <w:pPr>
        <w:tabs>
          <w:tab w:val="num" w:pos="1440"/>
        </w:tabs>
        <w:ind w:left="0" w:firstLine="720"/>
      </w:pPr>
      <w:rPr>
        <w:rFonts w:hint="default"/>
      </w:rPr>
    </w:lvl>
    <w:lvl w:ilvl="1">
      <w:start w:val="1"/>
      <w:numFmt w:val="lowerLetter"/>
      <w:pStyle w:val="Heading2"/>
      <w:lvlText w:val="(%2)"/>
      <w:lvlJc w:val="left"/>
      <w:pPr>
        <w:tabs>
          <w:tab w:val="num" w:pos="2160"/>
        </w:tabs>
        <w:ind w:left="0" w:firstLine="1440"/>
      </w:pPr>
      <w:rPr>
        <w:rFonts w:hint="default"/>
      </w:rPr>
    </w:lvl>
    <w:lvl w:ilvl="2">
      <w:start w:val="1"/>
      <w:numFmt w:val="lowerRoman"/>
      <w:pStyle w:val="Heading3"/>
      <w:lvlText w:val="(%3)"/>
      <w:lvlJc w:val="left"/>
      <w:pPr>
        <w:tabs>
          <w:tab w:val="num" w:pos="2880"/>
        </w:tabs>
        <w:ind w:left="0" w:firstLine="2160"/>
      </w:pPr>
      <w:rPr>
        <w:rFonts w:hint="default"/>
      </w:rPr>
    </w:lvl>
    <w:lvl w:ilvl="3">
      <w:start w:val="1"/>
      <w:numFmt w:val="decimal"/>
      <w:pStyle w:val="Heading4"/>
      <w:lvlText w:val="(%4)"/>
      <w:lvlJc w:val="left"/>
      <w:pPr>
        <w:tabs>
          <w:tab w:val="num" w:pos="3600"/>
        </w:tabs>
        <w:ind w:left="0" w:firstLine="2880"/>
      </w:pPr>
      <w:rPr>
        <w:rFonts w:hint="default"/>
      </w:rPr>
    </w:lvl>
    <w:lvl w:ilvl="4">
      <w:start w:val="1"/>
      <w:numFmt w:val="lowerLetter"/>
      <w:pStyle w:val="Heading5"/>
      <w:lvlText w:val="(%5)"/>
      <w:lvlJc w:val="left"/>
      <w:pPr>
        <w:tabs>
          <w:tab w:val="num" w:pos="4320"/>
        </w:tabs>
        <w:ind w:left="0" w:firstLine="3600"/>
      </w:pPr>
      <w:rPr>
        <w:rFonts w:hint="default"/>
      </w:rPr>
    </w:lvl>
    <w:lvl w:ilvl="5">
      <w:start w:val="1"/>
      <w:numFmt w:val="lowerRoman"/>
      <w:pStyle w:val="Heading6"/>
      <w:lvlText w:val="(%6)"/>
      <w:lvlJc w:val="left"/>
      <w:pPr>
        <w:tabs>
          <w:tab w:val="num" w:pos="5040"/>
        </w:tabs>
        <w:ind w:left="0" w:firstLine="4320"/>
      </w:pPr>
      <w:rPr>
        <w:rFonts w:hint="default"/>
      </w:rPr>
    </w:lvl>
    <w:lvl w:ilvl="6">
      <w:start w:val="1"/>
      <w:numFmt w:val="decimal"/>
      <w:pStyle w:val="Heading7"/>
      <w:lvlText w:val="%7)"/>
      <w:lvlJc w:val="left"/>
      <w:pPr>
        <w:tabs>
          <w:tab w:val="num" w:pos="5760"/>
        </w:tabs>
        <w:ind w:left="0" w:firstLine="5040"/>
      </w:pPr>
      <w:rPr>
        <w:rFonts w:hint="default"/>
      </w:rPr>
    </w:lvl>
    <w:lvl w:ilvl="7">
      <w:start w:val="1"/>
      <w:numFmt w:val="lowerLetter"/>
      <w:pStyle w:val="Heading8"/>
      <w:lvlText w:val="%8)"/>
      <w:lvlJc w:val="left"/>
      <w:pPr>
        <w:tabs>
          <w:tab w:val="num" w:pos="6480"/>
        </w:tabs>
        <w:ind w:left="0" w:firstLine="5760"/>
      </w:pPr>
      <w:rPr>
        <w:rFonts w:hint="default"/>
      </w:rPr>
    </w:lvl>
    <w:lvl w:ilvl="8">
      <w:start w:val="1"/>
      <w:numFmt w:val="lowerRoman"/>
      <w:pStyle w:val="Heading9"/>
      <w:lvlText w:val="(%9)"/>
      <w:lvlJc w:val="left"/>
      <w:pPr>
        <w:tabs>
          <w:tab w:val="num" w:pos="7200"/>
        </w:tabs>
        <w:ind w:left="0" w:firstLine="6480"/>
      </w:pPr>
      <w:rPr>
        <w:rFonts w:hint="default"/>
      </w:rPr>
    </w:lvl>
  </w:abstractNum>
  <w:num w:numId="1">
    <w:abstractNumId w:val="1"/>
  </w:num>
  <w:num w:numId="2">
    <w:abstractNumId w:val="1"/>
  </w:num>
  <w:num w:numId="3">
    <w:abstractNumId w:val="1"/>
  </w:num>
  <w:num w:numId="4">
    <w:abstractNumId w:val="1"/>
  </w:num>
  <w:num w:numId="5">
    <w:abstractNumId w:val="1"/>
  </w:num>
  <w:num w:numId="6">
    <w:abstractNumId w:val="1"/>
  </w:num>
  <w:num w:numId="7">
    <w:abstractNumId w:val="1"/>
  </w:num>
  <w:num w:numId="8">
    <w:abstractNumId w:val="1"/>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NotTrackFormatting/>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7BFD"/>
    <w:rsid w:val="00002150"/>
    <w:rsid w:val="000656CC"/>
    <w:rsid w:val="000C37FB"/>
    <w:rsid w:val="00142F0E"/>
    <w:rsid w:val="0017555E"/>
    <w:rsid w:val="001A3BD3"/>
    <w:rsid w:val="001E6995"/>
    <w:rsid w:val="00275831"/>
    <w:rsid w:val="002A5E6E"/>
    <w:rsid w:val="002B7003"/>
    <w:rsid w:val="00317BC6"/>
    <w:rsid w:val="00324C50"/>
    <w:rsid w:val="003D443A"/>
    <w:rsid w:val="00455832"/>
    <w:rsid w:val="00471F73"/>
    <w:rsid w:val="004A51F5"/>
    <w:rsid w:val="004C6594"/>
    <w:rsid w:val="004C7587"/>
    <w:rsid w:val="00512D9E"/>
    <w:rsid w:val="0052568E"/>
    <w:rsid w:val="005464AC"/>
    <w:rsid w:val="00563892"/>
    <w:rsid w:val="005657E6"/>
    <w:rsid w:val="00567A44"/>
    <w:rsid w:val="005863FE"/>
    <w:rsid w:val="005C47B1"/>
    <w:rsid w:val="005C73B4"/>
    <w:rsid w:val="005F589B"/>
    <w:rsid w:val="0065143C"/>
    <w:rsid w:val="00671730"/>
    <w:rsid w:val="0071764B"/>
    <w:rsid w:val="00757F42"/>
    <w:rsid w:val="00796602"/>
    <w:rsid w:val="007B11DB"/>
    <w:rsid w:val="007B4842"/>
    <w:rsid w:val="00862310"/>
    <w:rsid w:val="00942E6C"/>
    <w:rsid w:val="00957FA4"/>
    <w:rsid w:val="00970713"/>
    <w:rsid w:val="009C6496"/>
    <w:rsid w:val="009E28E3"/>
    <w:rsid w:val="009F0C08"/>
    <w:rsid w:val="009F49AF"/>
    <w:rsid w:val="00A1131C"/>
    <w:rsid w:val="00A22FF9"/>
    <w:rsid w:val="00A232F5"/>
    <w:rsid w:val="00A42BBD"/>
    <w:rsid w:val="00A4676B"/>
    <w:rsid w:val="00AA1C22"/>
    <w:rsid w:val="00AB64DD"/>
    <w:rsid w:val="00AD555B"/>
    <w:rsid w:val="00AF40EA"/>
    <w:rsid w:val="00B343A7"/>
    <w:rsid w:val="00B42F8E"/>
    <w:rsid w:val="00B4348A"/>
    <w:rsid w:val="00BD0736"/>
    <w:rsid w:val="00C17BFD"/>
    <w:rsid w:val="00C31916"/>
    <w:rsid w:val="00C4174E"/>
    <w:rsid w:val="00C442C1"/>
    <w:rsid w:val="00C9117C"/>
    <w:rsid w:val="00CA2C4D"/>
    <w:rsid w:val="00D1648B"/>
    <w:rsid w:val="00D54354"/>
    <w:rsid w:val="00D66E98"/>
    <w:rsid w:val="00DA453F"/>
    <w:rsid w:val="00E051E6"/>
    <w:rsid w:val="00E978AC"/>
    <w:rsid w:val="00EA19D3"/>
    <w:rsid w:val="00F3593C"/>
    <w:rsid w:val="00F72D1E"/>
    <w:rsid w:val="00F76F66"/>
    <w:rsid w:val="00FC31EC"/>
    <w:rsid w:val="00FD60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0F6CB7A6"/>
  <w15:chartTrackingRefBased/>
  <w15:docId w15:val="{66D60A49-CBC0-4425-AA8A-62D36DFDC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49AF"/>
    <w:pPr>
      <w:spacing w:after="0" w:line="240" w:lineRule="auto"/>
      <w:jc w:val="both"/>
    </w:pPr>
  </w:style>
  <w:style w:type="paragraph" w:styleId="Heading1">
    <w:name w:val="heading 1"/>
    <w:basedOn w:val="Normal"/>
    <w:next w:val="Heading2"/>
    <w:link w:val="Heading1Char"/>
    <w:qFormat/>
    <w:rsid w:val="005C73B4"/>
    <w:pPr>
      <w:numPr>
        <w:numId w:val="9"/>
      </w:numPr>
      <w:spacing w:after="240"/>
      <w:outlineLvl w:val="0"/>
    </w:pPr>
  </w:style>
  <w:style w:type="paragraph" w:styleId="Heading2">
    <w:name w:val="heading 2"/>
    <w:basedOn w:val="Normal"/>
    <w:link w:val="Heading2Char"/>
    <w:qFormat/>
    <w:rsid w:val="005C73B4"/>
    <w:pPr>
      <w:numPr>
        <w:ilvl w:val="1"/>
        <w:numId w:val="9"/>
      </w:numPr>
      <w:spacing w:after="240"/>
      <w:outlineLvl w:val="1"/>
    </w:pPr>
    <w:rPr>
      <w:szCs w:val="20"/>
    </w:rPr>
  </w:style>
  <w:style w:type="paragraph" w:styleId="Heading3">
    <w:name w:val="heading 3"/>
    <w:basedOn w:val="Normal"/>
    <w:link w:val="Heading3Char"/>
    <w:qFormat/>
    <w:rsid w:val="005C73B4"/>
    <w:pPr>
      <w:numPr>
        <w:ilvl w:val="2"/>
        <w:numId w:val="9"/>
      </w:numPr>
      <w:spacing w:after="240"/>
      <w:outlineLvl w:val="2"/>
    </w:pPr>
    <w:rPr>
      <w:szCs w:val="20"/>
    </w:rPr>
  </w:style>
  <w:style w:type="paragraph" w:styleId="Heading4">
    <w:name w:val="heading 4"/>
    <w:basedOn w:val="Normal"/>
    <w:link w:val="Heading4Char"/>
    <w:qFormat/>
    <w:rsid w:val="005C73B4"/>
    <w:pPr>
      <w:numPr>
        <w:ilvl w:val="3"/>
        <w:numId w:val="9"/>
      </w:numPr>
      <w:spacing w:after="240"/>
      <w:outlineLvl w:val="3"/>
    </w:pPr>
    <w:rPr>
      <w:szCs w:val="20"/>
    </w:rPr>
  </w:style>
  <w:style w:type="paragraph" w:styleId="Heading5">
    <w:name w:val="heading 5"/>
    <w:basedOn w:val="Normal"/>
    <w:link w:val="Heading5Char"/>
    <w:qFormat/>
    <w:rsid w:val="005C73B4"/>
    <w:pPr>
      <w:numPr>
        <w:ilvl w:val="4"/>
        <w:numId w:val="9"/>
      </w:numPr>
      <w:spacing w:after="240"/>
      <w:outlineLvl w:val="4"/>
    </w:pPr>
    <w:rPr>
      <w:szCs w:val="20"/>
    </w:rPr>
  </w:style>
  <w:style w:type="paragraph" w:styleId="Heading6">
    <w:name w:val="heading 6"/>
    <w:basedOn w:val="Normal"/>
    <w:link w:val="Heading6Char"/>
    <w:qFormat/>
    <w:rsid w:val="005C73B4"/>
    <w:pPr>
      <w:numPr>
        <w:ilvl w:val="5"/>
        <w:numId w:val="9"/>
      </w:numPr>
      <w:spacing w:after="240"/>
      <w:outlineLvl w:val="5"/>
    </w:pPr>
    <w:rPr>
      <w:szCs w:val="20"/>
    </w:rPr>
  </w:style>
  <w:style w:type="paragraph" w:styleId="Heading7">
    <w:name w:val="heading 7"/>
    <w:basedOn w:val="Normal"/>
    <w:link w:val="Heading7Char"/>
    <w:qFormat/>
    <w:rsid w:val="005C73B4"/>
    <w:pPr>
      <w:numPr>
        <w:ilvl w:val="6"/>
        <w:numId w:val="9"/>
      </w:numPr>
      <w:spacing w:after="240"/>
      <w:outlineLvl w:val="6"/>
    </w:pPr>
    <w:rPr>
      <w:szCs w:val="20"/>
    </w:rPr>
  </w:style>
  <w:style w:type="paragraph" w:styleId="Heading8">
    <w:name w:val="heading 8"/>
    <w:basedOn w:val="Normal"/>
    <w:link w:val="Heading8Char"/>
    <w:qFormat/>
    <w:rsid w:val="005C73B4"/>
    <w:pPr>
      <w:numPr>
        <w:ilvl w:val="7"/>
        <w:numId w:val="9"/>
      </w:numPr>
      <w:spacing w:after="240"/>
      <w:outlineLvl w:val="7"/>
    </w:pPr>
    <w:rPr>
      <w:szCs w:val="20"/>
    </w:rPr>
  </w:style>
  <w:style w:type="paragraph" w:styleId="Heading9">
    <w:name w:val="heading 9"/>
    <w:basedOn w:val="Normal"/>
    <w:link w:val="Heading9Char"/>
    <w:qFormat/>
    <w:rsid w:val="005C73B4"/>
    <w:pPr>
      <w:numPr>
        <w:ilvl w:val="8"/>
        <w:numId w:val="9"/>
      </w:numPr>
      <w:spacing w:after="240"/>
      <w:outlineLvl w:val="8"/>
    </w:pPr>
    <w:rPr>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1E6995"/>
    <w:pPr>
      <w:spacing w:after="240"/>
      <w:ind w:firstLine="720"/>
    </w:pPr>
  </w:style>
  <w:style w:type="character" w:customStyle="1" w:styleId="BodyTextChar">
    <w:name w:val="Body Text Char"/>
    <w:basedOn w:val="DefaultParagraphFont"/>
    <w:link w:val="BodyText"/>
    <w:rsid w:val="001E6995"/>
    <w:rPr>
      <w:rFonts w:eastAsia="Times New Roman" w:cs="Times New Roman"/>
      <w:szCs w:val="24"/>
    </w:rPr>
  </w:style>
  <w:style w:type="paragraph" w:styleId="BodyTextIndent">
    <w:name w:val="Body Text Indent"/>
    <w:basedOn w:val="Normal"/>
    <w:link w:val="BodyTextIndentChar"/>
    <w:rsid w:val="001E6995"/>
    <w:pPr>
      <w:spacing w:after="240"/>
      <w:ind w:left="720" w:firstLine="720"/>
    </w:pPr>
  </w:style>
  <w:style w:type="character" w:customStyle="1" w:styleId="BodyTextIndentChar">
    <w:name w:val="Body Text Indent Char"/>
    <w:basedOn w:val="DefaultParagraphFont"/>
    <w:link w:val="BodyTextIndent"/>
    <w:rsid w:val="001E6995"/>
    <w:rPr>
      <w:rFonts w:eastAsia="Times New Roman" w:cs="Times New Roman"/>
      <w:szCs w:val="24"/>
    </w:rPr>
  </w:style>
  <w:style w:type="paragraph" w:customStyle="1" w:styleId="BodyTextIndent5">
    <w:name w:val="Body Text Indent +.5"/>
    <w:basedOn w:val="Normal"/>
    <w:rsid w:val="001E6995"/>
    <w:pPr>
      <w:spacing w:after="240"/>
      <w:ind w:left="1440" w:firstLine="720"/>
    </w:pPr>
  </w:style>
  <w:style w:type="paragraph" w:styleId="Footer">
    <w:name w:val="footer"/>
    <w:basedOn w:val="Normal"/>
    <w:link w:val="FooterChar"/>
    <w:rsid w:val="001E6995"/>
    <w:pPr>
      <w:tabs>
        <w:tab w:val="center" w:pos="4680"/>
      </w:tabs>
    </w:pPr>
  </w:style>
  <w:style w:type="character" w:customStyle="1" w:styleId="FooterChar">
    <w:name w:val="Footer Char"/>
    <w:basedOn w:val="DefaultParagraphFont"/>
    <w:link w:val="Footer"/>
    <w:rsid w:val="001E6995"/>
    <w:rPr>
      <w:rFonts w:eastAsia="Times New Roman" w:cs="Times New Roman"/>
      <w:szCs w:val="24"/>
    </w:rPr>
  </w:style>
  <w:style w:type="paragraph" w:styleId="Header">
    <w:name w:val="header"/>
    <w:basedOn w:val="Normal"/>
    <w:link w:val="HeaderChar"/>
    <w:rsid w:val="001E6995"/>
    <w:pPr>
      <w:tabs>
        <w:tab w:val="center" w:pos="4320"/>
        <w:tab w:val="right" w:pos="8640"/>
      </w:tabs>
    </w:pPr>
  </w:style>
  <w:style w:type="character" w:customStyle="1" w:styleId="HeaderChar">
    <w:name w:val="Header Char"/>
    <w:basedOn w:val="DefaultParagraphFont"/>
    <w:link w:val="Header"/>
    <w:rsid w:val="001E6995"/>
    <w:rPr>
      <w:rFonts w:eastAsia="Times New Roman" w:cs="Times New Roman"/>
      <w:szCs w:val="24"/>
    </w:rPr>
  </w:style>
  <w:style w:type="character" w:customStyle="1" w:styleId="Heading1Char">
    <w:name w:val="Heading 1 Char"/>
    <w:basedOn w:val="DefaultParagraphFont"/>
    <w:link w:val="Heading1"/>
    <w:rsid w:val="005C73B4"/>
    <w:rPr>
      <w:rFonts w:cs="Times New Roman"/>
    </w:rPr>
  </w:style>
  <w:style w:type="character" w:customStyle="1" w:styleId="Heading2Char">
    <w:name w:val="Heading 2 Char"/>
    <w:basedOn w:val="DefaultParagraphFont"/>
    <w:link w:val="Heading2"/>
    <w:rsid w:val="005C73B4"/>
    <w:rPr>
      <w:rFonts w:cs="Times New Roman"/>
      <w:szCs w:val="20"/>
    </w:rPr>
  </w:style>
  <w:style w:type="character" w:customStyle="1" w:styleId="Heading3Char">
    <w:name w:val="Heading 3 Char"/>
    <w:basedOn w:val="DefaultParagraphFont"/>
    <w:link w:val="Heading3"/>
    <w:rsid w:val="005C73B4"/>
    <w:rPr>
      <w:rFonts w:cs="Times New Roman"/>
      <w:szCs w:val="20"/>
    </w:rPr>
  </w:style>
  <w:style w:type="character" w:customStyle="1" w:styleId="Heading4Char">
    <w:name w:val="Heading 4 Char"/>
    <w:basedOn w:val="DefaultParagraphFont"/>
    <w:link w:val="Heading4"/>
    <w:rsid w:val="005C73B4"/>
    <w:rPr>
      <w:rFonts w:cs="Times New Roman"/>
      <w:szCs w:val="20"/>
    </w:rPr>
  </w:style>
  <w:style w:type="character" w:customStyle="1" w:styleId="Heading5Char">
    <w:name w:val="Heading 5 Char"/>
    <w:basedOn w:val="DefaultParagraphFont"/>
    <w:link w:val="Heading5"/>
    <w:rsid w:val="005C73B4"/>
    <w:rPr>
      <w:rFonts w:cs="Times New Roman"/>
      <w:szCs w:val="20"/>
    </w:rPr>
  </w:style>
  <w:style w:type="character" w:customStyle="1" w:styleId="Heading6Char">
    <w:name w:val="Heading 6 Char"/>
    <w:basedOn w:val="DefaultParagraphFont"/>
    <w:link w:val="Heading6"/>
    <w:rsid w:val="005C73B4"/>
    <w:rPr>
      <w:rFonts w:cs="Times New Roman"/>
      <w:szCs w:val="20"/>
    </w:rPr>
  </w:style>
  <w:style w:type="character" w:customStyle="1" w:styleId="Heading7Char">
    <w:name w:val="Heading 7 Char"/>
    <w:basedOn w:val="DefaultParagraphFont"/>
    <w:link w:val="Heading7"/>
    <w:rsid w:val="005C73B4"/>
    <w:rPr>
      <w:rFonts w:cs="Times New Roman"/>
      <w:szCs w:val="20"/>
    </w:rPr>
  </w:style>
  <w:style w:type="character" w:customStyle="1" w:styleId="Heading8Char">
    <w:name w:val="Heading 8 Char"/>
    <w:basedOn w:val="DefaultParagraphFont"/>
    <w:link w:val="Heading8"/>
    <w:rsid w:val="005C73B4"/>
    <w:rPr>
      <w:rFonts w:cs="Times New Roman"/>
      <w:szCs w:val="20"/>
    </w:rPr>
  </w:style>
  <w:style w:type="character" w:customStyle="1" w:styleId="Heading9Char">
    <w:name w:val="Heading 9 Char"/>
    <w:basedOn w:val="DefaultParagraphFont"/>
    <w:link w:val="Heading9"/>
    <w:rsid w:val="005C73B4"/>
    <w:rPr>
      <w:rFonts w:cs="Times New Roman"/>
      <w:szCs w:val="20"/>
    </w:rPr>
  </w:style>
  <w:style w:type="paragraph" w:styleId="Subtitle">
    <w:name w:val="Subtitle"/>
    <w:basedOn w:val="Normal"/>
    <w:next w:val="BodyText"/>
    <w:link w:val="SubtitleChar"/>
    <w:qFormat/>
    <w:rsid w:val="001E6995"/>
    <w:pPr>
      <w:spacing w:after="240"/>
      <w:jc w:val="center"/>
    </w:pPr>
    <w:rPr>
      <w:rFonts w:cs="Arial"/>
      <w:b/>
    </w:rPr>
  </w:style>
  <w:style w:type="character" w:customStyle="1" w:styleId="SubtitleChar">
    <w:name w:val="Subtitle Char"/>
    <w:basedOn w:val="DefaultParagraphFont"/>
    <w:link w:val="Subtitle"/>
    <w:rsid w:val="001E6995"/>
    <w:rPr>
      <w:rFonts w:eastAsia="Times New Roman" w:cs="Arial"/>
      <w:b/>
      <w:szCs w:val="24"/>
    </w:rPr>
  </w:style>
  <w:style w:type="paragraph" w:styleId="Title">
    <w:name w:val="Title"/>
    <w:basedOn w:val="Normal"/>
    <w:next w:val="BodyText"/>
    <w:link w:val="TitleChar"/>
    <w:qFormat/>
    <w:rsid w:val="001E6995"/>
    <w:pPr>
      <w:keepNext/>
      <w:spacing w:after="240"/>
      <w:jc w:val="center"/>
    </w:pPr>
    <w:rPr>
      <w:rFonts w:cs="Arial"/>
      <w:b/>
      <w:bCs/>
      <w:caps/>
    </w:rPr>
  </w:style>
  <w:style w:type="character" w:customStyle="1" w:styleId="TitleChar">
    <w:name w:val="Title Char"/>
    <w:basedOn w:val="DefaultParagraphFont"/>
    <w:link w:val="Title"/>
    <w:rsid w:val="001E6995"/>
    <w:rPr>
      <w:rFonts w:eastAsia="Times New Roman" w:cs="Arial"/>
      <w:b/>
      <w:bCs/>
      <w:caps/>
      <w:szCs w:val="24"/>
    </w:rPr>
  </w:style>
  <w:style w:type="paragraph" w:customStyle="1" w:styleId="BodyTextLitigation">
    <w:name w:val="Body Text Litigation"/>
    <w:basedOn w:val="Normal"/>
    <w:rsid w:val="001E6995"/>
    <w:pPr>
      <w:spacing w:line="480" w:lineRule="auto"/>
      <w:ind w:firstLine="720"/>
    </w:pPr>
  </w:style>
  <w:style w:type="paragraph" w:styleId="Revision">
    <w:name w:val="Revision"/>
    <w:hidden/>
    <w:uiPriority w:val="99"/>
    <w:semiHidden/>
    <w:rsid w:val="00317BC6"/>
    <w:pPr>
      <w:spacing w:after="0" w:line="240" w:lineRule="auto"/>
    </w:pPr>
  </w:style>
  <w:style w:type="paragraph" w:styleId="ListParagraph">
    <w:name w:val="List Paragraph"/>
    <w:basedOn w:val="Normal"/>
    <w:uiPriority w:val="34"/>
    <w:qFormat/>
    <w:rsid w:val="0079660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12" Type="http://schemas.openxmlformats.org/officeDocument/2006/relationships/customXml" Target="../customXml/item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3.xml"/><Relationship Id="rId5" Type="http://schemas.openxmlformats.org/officeDocument/2006/relationships/footnotes" Target="footnotes.xm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5DDD4E11EAAF34DB2CDFE2824559D0C" ma:contentTypeVersion="13" ma:contentTypeDescription="Create a new document." ma:contentTypeScope="" ma:versionID="013f3863c84de6592bc8b406ed1c8f9f">
  <xsd:schema xmlns:xsd="http://www.w3.org/2001/XMLSchema" xmlns:xs="http://www.w3.org/2001/XMLSchema" xmlns:p="http://schemas.microsoft.com/office/2006/metadata/properties" xmlns:ns1="http://schemas.microsoft.com/sharepoint/v3" xmlns:ns2="c3caaf8d-4f10-4dd1-a4eb-2552a596e223" xmlns:ns3="f5d51824-a6be-4a8c-bfe5-660c345938e4" targetNamespace="http://schemas.microsoft.com/office/2006/metadata/properties" ma:root="true" ma:fieldsID="9c7babbb7d89db3a52e801b86c941640" ns1:_="" ns2:_="" ns3:_="">
    <xsd:import namespace="http://schemas.microsoft.com/sharepoint/v3"/>
    <xsd:import namespace="c3caaf8d-4f10-4dd1-a4eb-2552a596e223"/>
    <xsd:import namespace="f5d51824-a6be-4a8c-bfe5-660c345938e4"/>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2:SharedWithUsers" minOccurs="0"/>
                <xsd:element ref="ns2:SharedWithDetail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1:_ip_UnifiedCompliancePolicyProperties" minOccurs="0"/>
                <xsd:element ref="ns1:_ip_UnifiedCompliancePolicyUIAc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3caaf8d-4f10-4dd1-a4eb-2552a596e223"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5d51824-a6be-4a8c-bfe5-660c345938e4"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dlc_DocId xmlns="c3caaf8d-4f10-4dd1-a4eb-2552a596e223">TXP6KVNEY4EV-1291975091-61992</_dlc_DocId>
    <_dlc_DocIdUrl xmlns="c3caaf8d-4f10-4dd1-a4eb-2552a596e223">
      <Url>https://metronashville.sharepoint.com/sites/MCO/_layouts/15/DocIdRedir.aspx?ID=TXP6KVNEY4EV-1291975091-61992</Url>
      <Description>TXP6KVNEY4EV-1291975091-61992</Description>
    </_dlc_DocIdUrl>
  </documentManagement>
</p:properties>
</file>

<file path=customXml/itemProps1.xml><?xml version="1.0" encoding="utf-8"?>
<ds:datastoreItem xmlns:ds="http://schemas.openxmlformats.org/officeDocument/2006/customXml" ds:itemID="{FEA07361-0BAC-4047-A6F5-2F7DC021A937}"/>
</file>

<file path=customXml/itemProps2.xml><?xml version="1.0" encoding="utf-8"?>
<ds:datastoreItem xmlns:ds="http://schemas.openxmlformats.org/officeDocument/2006/customXml" ds:itemID="{CA857CC2-BE13-498A-A2AF-921AA1D8C8BE}"/>
</file>

<file path=customXml/itemProps3.xml><?xml version="1.0" encoding="utf-8"?>
<ds:datastoreItem xmlns:ds="http://schemas.openxmlformats.org/officeDocument/2006/customXml" ds:itemID="{AE2543D4-8D91-4270-B82B-19678684C7FC}"/>
</file>

<file path=customXml/itemProps4.xml><?xml version="1.0" encoding="utf-8"?>
<ds:datastoreItem xmlns:ds="http://schemas.openxmlformats.org/officeDocument/2006/customXml" ds:itemID="{BB737E20-7B9F-4FA1-B931-4126FFB3FE5D}"/>
</file>

<file path=docProps/app.xml><?xml version="1.0" encoding="utf-8"?>
<Properties xmlns="http://schemas.openxmlformats.org/officeDocument/2006/extended-properties" xmlns:vt="http://schemas.openxmlformats.org/officeDocument/2006/docPropsVTypes">
  <Template>Normal</Template>
  <TotalTime>5</TotalTime>
  <Pages>1</Pages>
  <Words>242</Words>
  <Characters>1380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SRVH | Sherrard, Roe, Voigt, Harbison PLC</Company>
  <LinksUpToDate>false</LinksUpToDate>
  <CharactersWithSpaces>1619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Mendes, Bob</dc:creator>
  <cp:keywords/>
  <dc:description/>
  <cp:lastModifiedBy>Zeitlin, Hannah (Council Office)</cp:lastModifiedBy>
  <cp:revision>4</cp:revision>
  <cp:lastPrinted>2022-07-26T14:52:00Z</cp:lastPrinted>
  <dcterms:created xsi:type="dcterms:W3CDTF">2022-08-01T14:16:00Z</dcterms:created>
  <dcterms:modified xsi:type="dcterms:W3CDTF">2022-08-01T14:21:00Z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0x01010075DDD4E11EAAF34DB2CDFE2824559D0C</vt:lpwstr>
  </property>
  <property fmtid="{D5CDD505-2E9C-101B-9397-08002B2CF9AE}" pid="3" name="_dlc_DocIdItemGuid">
    <vt:lpwstr>1938c583-30a9-4987-b9b3-d2747cf469bb</vt:lpwstr>
  </property>
</Properties>
</file>